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0D2D" w14:textId="77777777" w:rsidR="009C156E" w:rsidRPr="009C156E" w:rsidRDefault="009C156E" w:rsidP="00D83E33">
      <w:pPr>
        <w:bidi/>
        <w:jc w:val="center"/>
        <w:rPr>
          <w:rFonts w:cs="Nazanin"/>
          <w:b/>
          <w:bCs/>
          <w:lang w:bidi="fa-IR"/>
        </w:rPr>
      </w:pPr>
      <w:r w:rsidRPr="009C156E">
        <w:rPr>
          <w:rFonts w:cs="Nazanin" w:hint="cs"/>
          <w:b/>
          <w:bCs/>
          <w:rtl/>
          <w:lang w:bidi="fa-IR"/>
        </w:rPr>
        <w:t>فراخوان نخستین جشنواره «روایت علوی»</w:t>
      </w:r>
    </w:p>
    <w:p w14:paraId="70BE3C29" w14:textId="0198316A" w:rsidR="009C156E" w:rsidRDefault="009C156E" w:rsidP="00D83E33">
      <w:pPr>
        <w:bidi/>
        <w:jc w:val="both"/>
        <w:rPr>
          <w:rFonts w:cs="Nazanin"/>
          <w:rtl/>
          <w:lang w:bidi="fa-IR"/>
        </w:rPr>
      </w:pPr>
      <w:r w:rsidRPr="009C156E">
        <w:rPr>
          <w:rFonts w:cs="Nazanin" w:hint="cs"/>
          <w:rtl/>
          <w:lang w:bidi="fa-IR"/>
        </w:rPr>
        <w:t>نخستین</w:t>
      </w:r>
      <w:r w:rsidR="00597557">
        <w:rPr>
          <w:rFonts w:cs="Nazanin" w:hint="cs"/>
          <w:rtl/>
          <w:lang w:bidi="fa-IR"/>
        </w:rPr>
        <w:t xml:space="preserve"> </w:t>
      </w:r>
      <w:r w:rsidRPr="009C156E">
        <w:rPr>
          <w:rFonts w:cs="Nazanin" w:hint="cs"/>
          <w:rtl/>
          <w:lang w:bidi="fa-IR"/>
        </w:rPr>
        <w:t xml:space="preserve"> جشنواره «روایت علوی» با هدف ترویج </w:t>
      </w:r>
      <w:r w:rsidR="004F12E6">
        <w:rPr>
          <w:rFonts w:cs="Nazanin" w:hint="cs"/>
          <w:rtl/>
          <w:lang w:bidi="fa-IR"/>
        </w:rPr>
        <w:t xml:space="preserve">جریان هنر شیعی </w:t>
      </w:r>
      <w:r w:rsidR="004F12E6">
        <w:rPr>
          <w:rFonts w:ascii="Arial" w:hAnsi="Arial" w:cs="Arial" w:hint="cs"/>
          <w:rtl/>
          <w:lang w:bidi="fa-IR"/>
        </w:rPr>
        <w:t>–</w:t>
      </w:r>
      <w:r w:rsidR="004F12E6">
        <w:rPr>
          <w:rFonts w:cs="Nazanin" w:hint="cs"/>
          <w:rtl/>
          <w:lang w:bidi="fa-IR"/>
        </w:rPr>
        <w:t xml:space="preserve"> انقلابی با محوریت</w:t>
      </w:r>
      <w:r w:rsidRPr="009C156E">
        <w:rPr>
          <w:rFonts w:cs="Nazanin" w:hint="cs"/>
          <w:rtl/>
          <w:lang w:bidi="fa-IR"/>
        </w:rPr>
        <w:t xml:space="preserve"> فضائل امیرالمؤمنین حضرت علی(ع) در قالب‌های هنری برگزار می‌شود. </w:t>
      </w:r>
    </w:p>
    <w:p w14:paraId="567C6D5C" w14:textId="21CA9236" w:rsidR="009C156E" w:rsidRPr="009C156E" w:rsidRDefault="009C156E" w:rsidP="00D83E33">
      <w:pPr>
        <w:bidi/>
        <w:jc w:val="both"/>
        <w:rPr>
          <w:rFonts w:cs="Nazanin" w:hint="cs"/>
          <w:rtl/>
          <w:lang w:bidi="fa-IR"/>
        </w:rPr>
      </w:pPr>
      <w:r w:rsidRPr="009C156E">
        <w:rPr>
          <w:rFonts w:cs="Nazanin" w:hint="cs"/>
          <w:rtl/>
          <w:lang w:bidi="fa-IR"/>
        </w:rPr>
        <w:t xml:space="preserve">این جشنواره می‌کوشد با بهره‌گیری از ظرفیت </w:t>
      </w:r>
      <w:r w:rsidR="004F07FB">
        <w:rPr>
          <w:rFonts w:cs="Nazanin" w:hint="cs"/>
          <w:rtl/>
          <w:lang w:bidi="fa-IR"/>
        </w:rPr>
        <w:t>روایتگران</w:t>
      </w:r>
      <w:r w:rsidRPr="009C156E">
        <w:rPr>
          <w:rFonts w:cs="Nazanin" w:hint="cs"/>
          <w:rtl/>
          <w:lang w:bidi="fa-IR"/>
        </w:rPr>
        <w:t xml:space="preserve">، شاعران و </w:t>
      </w:r>
      <w:r w:rsidR="004F07FB">
        <w:rPr>
          <w:rFonts w:cs="Nazanin" w:hint="cs"/>
          <w:rtl/>
          <w:lang w:bidi="fa-IR"/>
        </w:rPr>
        <w:t>تصویرگران</w:t>
      </w:r>
      <w:r w:rsidRPr="009C156E">
        <w:rPr>
          <w:rFonts w:cs="Nazanin" w:hint="cs"/>
          <w:rtl/>
          <w:lang w:bidi="fa-IR"/>
        </w:rPr>
        <w:t xml:space="preserve">، </w:t>
      </w:r>
      <w:r w:rsidR="004F12E6">
        <w:rPr>
          <w:rFonts w:cs="Nazanin" w:hint="cs"/>
          <w:rtl/>
          <w:lang w:bidi="fa-IR"/>
        </w:rPr>
        <w:t xml:space="preserve">بر اساس متون پژوهشی ارائه شده در بخش محتوی  جشنواره، </w:t>
      </w:r>
      <w:r w:rsidRPr="009C156E">
        <w:rPr>
          <w:rFonts w:cs="Nazanin" w:hint="cs"/>
          <w:rtl/>
          <w:lang w:bidi="fa-IR"/>
        </w:rPr>
        <w:t xml:space="preserve">جلوه‌هایی از سیره، شخصیت و آموزه‌های علوی را در قالب‌های </w:t>
      </w:r>
      <w:r w:rsidR="004F07FB">
        <w:rPr>
          <w:rFonts w:cs="Nazanin" w:hint="cs"/>
          <w:rtl/>
          <w:lang w:bidi="fa-IR"/>
        </w:rPr>
        <w:t>ذیل</w:t>
      </w:r>
      <w:r w:rsidRPr="009C156E">
        <w:rPr>
          <w:rFonts w:cs="Nazanin" w:hint="cs"/>
          <w:rtl/>
          <w:lang w:bidi="fa-IR"/>
        </w:rPr>
        <w:t xml:space="preserve"> به مخاطبان عرضه کند.</w:t>
      </w:r>
    </w:p>
    <w:p w14:paraId="7E7C3F7B" w14:textId="7B7D5FE8" w:rsidR="009C156E" w:rsidRPr="009C156E" w:rsidRDefault="004F07FB" w:rsidP="00D83E33">
      <w:pPr>
        <w:bidi/>
        <w:jc w:val="both"/>
        <w:rPr>
          <w:rFonts w:cs="Nazanin" w:hint="cs"/>
          <w:b/>
          <w:bCs/>
          <w:rtl/>
          <w:lang w:bidi="fa-IR"/>
        </w:rPr>
      </w:pPr>
      <w:r>
        <w:rPr>
          <w:rFonts w:cs="Nazanin" w:hint="cs"/>
          <w:b/>
          <w:bCs/>
          <w:rtl/>
          <w:lang w:bidi="fa-IR"/>
        </w:rPr>
        <w:t xml:space="preserve">بخش های جشنواره </w:t>
      </w:r>
      <w:r w:rsidRPr="009C156E">
        <w:rPr>
          <w:rFonts w:cs="Nazanin" w:hint="cs"/>
          <w:b/>
          <w:bCs/>
          <w:rtl/>
          <w:lang w:bidi="fa-IR"/>
        </w:rPr>
        <w:t>«روایت علوی»</w:t>
      </w:r>
    </w:p>
    <w:p w14:paraId="7F9C4272" w14:textId="77777777" w:rsidR="009C156E" w:rsidRPr="009C156E" w:rsidRDefault="009C156E" w:rsidP="00D83E33">
      <w:pPr>
        <w:bidi/>
        <w:jc w:val="both"/>
        <w:rPr>
          <w:rFonts w:cs="Nazanin" w:hint="cs"/>
          <w:b/>
          <w:bCs/>
          <w:rtl/>
          <w:lang w:bidi="fa-IR"/>
        </w:rPr>
      </w:pPr>
      <w:r w:rsidRPr="009C156E">
        <w:rPr>
          <w:rFonts w:cs="Nazanin" w:hint="cs"/>
          <w:b/>
          <w:bCs/>
          <w:rtl/>
          <w:lang w:bidi="fa-IR"/>
        </w:rPr>
        <w:t>بخش نقل علوی</w:t>
      </w:r>
    </w:p>
    <w:p w14:paraId="1444BB4C" w14:textId="77777777" w:rsidR="00D83E33" w:rsidRDefault="009C156E" w:rsidP="00D83E33">
      <w:pPr>
        <w:bidi/>
        <w:jc w:val="both"/>
        <w:rPr>
          <w:rFonts w:cs="Nazanin"/>
          <w:rtl/>
          <w:lang w:bidi="fa-IR"/>
        </w:rPr>
      </w:pPr>
      <w:r w:rsidRPr="009C156E">
        <w:rPr>
          <w:rFonts w:cs="Nazanin" w:hint="cs"/>
          <w:rtl/>
          <w:lang w:bidi="fa-IR"/>
        </w:rPr>
        <w:t xml:space="preserve">در این بخش هنرمندان می‌توانند روایت‌هایی از زندگی، حکمت‌ها، رشادت‌ها و سیره اخلاقی و اجتماعی حضرت علی(ع) را در قالب </w:t>
      </w:r>
      <w:r>
        <w:rPr>
          <w:rFonts w:cs="Nazanin" w:hint="cs"/>
          <w:rtl/>
          <w:lang w:bidi="fa-IR"/>
        </w:rPr>
        <w:t>نقالی و پرده خوانی</w:t>
      </w:r>
      <w:r w:rsidR="004F07FB">
        <w:rPr>
          <w:rFonts w:cs="Nazanin" w:hint="cs"/>
          <w:rtl/>
          <w:lang w:bidi="fa-IR"/>
        </w:rPr>
        <w:t xml:space="preserve">، </w:t>
      </w:r>
      <w:r w:rsidR="004F12E6">
        <w:rPr>
          <w:rFonts w:cs="Nazanin" w:hint="cs"/>
          <w:rtl/>
          <w:lang w:bidi="fa-IR"/>
        </w:rPr>
        <w:t xml:space="preserve">از دو منظر اصالت تاریخی و غدیر انقلاب </w:t>
      </w:r>
      <w:r w:rsidRPr="009C156E">
        <w:rPr>
          <w:rFonts w:cs="Nazanin" w:hint="cs"/>
          <w:rtl/>
          <w:lang w:bidi="fa-IR"/>
        </w:rPr>
        <w:t xml:space="preserve"> ارائه </w:t>
      </w:r>
      <w:r w:rsidR="004F07FB">
        <w:rPr>
          <w:rFonts w:cs="Nazanin" w:hint="cs"/>
          <w:rtl/>
          <w:lang w:bidi="fa-IR"/>
        </w:rPr>
        <w:t xml:space="preserve">نمایند . </w:t>
      </w:r>
    </w:p>
    <w:p w14:paraId="28AE1DDB" w14:textId="33DF3017" w:rsidR="009C156E" w:rsidRPr="009C156E" w:rsidRDefault="009C156E" w:rsidP="00D83E33">
      <w:pPr>
        <w:bidi/>
        <w:jc w:val="both"/>
        <w:rPr>
          <w:rFonts w:cs="Nazanin" w:hint="cs"/>
          <w:rtl/>
          <w:lang w:bidi="fa-IR"/>
        </w:rPr>
      </w:pPr>
      <w:r w:rsidRPr="009C156E">
        <w:rPr>
          <w:rFonts w:cs="Nazanin" w:hint="cs"/>
          <w:rtl/>
          <w:lang w:bidi="fa-IR"/>
        </w:rPr>
        <w:t>هدف این بخش احیای سنت روایتگری و انتقال مفاهیم علوی به شیوه‌ای اثرگذار و هنرمندانه است.</w:t>
      </w:r>
    </w:p>
    <w:p w14:paraId="3ABC1993" w14:textId="77777777" w:rsidR="009C156E" w:rsidRPr="009C156E" w:rsidRDefault="009C156E" w:rsidP="00D83E33">
      <w:pPr>
        <w:bidi/>
        <w:jc w:val="both"/>
        <w:rPr>
          <w:rFonts w:cs="Nazanin" w:hint="cs"/>
          <w:b/>
          <w:bCs/>
          <w:rtl/>
          <w:lang w:bidi="fa-IR"/>
        </w:rPr>
      </w:pPr>
      <w:r w:rsidRPr="009C156E">
        <w:rPr>
          <w:rFonts w:cs="Nazanin" w:hint="cs"/>
          <w:b/>
          <w:bCs/>
          <w:rtl/>
          <w:lang w:bidi="fa-IR"/>
        </w:rPr>
        <w:t>بخش لوح علوی</w:t>
      </w:r>
    </w:p>
    <w:p w14:paraId="35AFDE0B" w14:textId="77777777" w:rsidR="00D83E33" w:rsidRDefault="009C156E" w:rsidP="00D83E33">
      <w:pPr>
        <w:bidi/>
        <w:jc w:val="both"/>
        <w:rPr>
          <w:rFonts w:cs="Nazanin"/>
          <w:rtl/>
          <w:lang w:bidi="fa-IR"/>
        </w:rPr>
      </w:pPr>
      <w:r w:rsidRPr="009C156E">
        <w:rPr>
          <w:rFonts w:cs="Nazanin" w:hint="cs"/>
          <w:rtl/>
          <w:lang w:bidi="fa-IR"/>
        </w:rPr>
        <w:t xml:space="preserve">این بخش به آثار </w:t>
      </w:r>
      <w:r>
        <w:rPr>
          <w:rFonts w:cs="Nazanin" w:hint="cs"/>
          <w:rtl/>
          <w:lang w:bidi="fa-IR"/>
        </w:rPr>
        <w:t>تصویر سازی</w:t>
      </w:r>
      <w:r w:rsidRPr="009C156E">
        <w:rPr>
          <w:rFonts w:cs="Nazanin" w:hint="cs"/>
          <w:rtl/>
          <w:lang w:bidi="fa-IR"/>
        </w:rPr>
        <w:t xml:space="preserve"> هنری</w:t>
      </w:r>
      <w:r>
        <w:rPr>
          <w:rFonts w:cs="Nazanin" w:hint="cs"/>
          <w:rtl/>
          <w:lang w:bidi="fa-IR"/>
        </w:rPr>
        <w:t xml:space="preserve"> در قالب های </w:t>
      </w:r>
      <w:r w:rsidR="004F12E6">
        <w:rPr>
          <w:rFonts w:cs="Nazanin" w:hint="cs"/>
          <w:rtl/>
          <w:lang w:bidi="fa-IR"/>
        </w:rPr>
        <w:t xml:space="preserve">نگارگری و تصویرسازی،تصویر سازی دیجیتال و تصویرسازی با هوش مصنوعی </w:t>
      </w:r>
      <w:r w:rsidRPr="009C156E">
        <w:rPr>
          <w:rFonts w:cs="Nazanin" w:hint="cs"/>
          <w:rtl/>
          <w:lang w:bidi="fa-IR"/>
        </w:rPr>
        <w:t>با محوریت مضامین علوی</w:t>
      </w:r>
      <w:r w:rsidR="004F12E6">
        <w:rPr>
          <w:rFonts w:cs="Nazanin" w:hint="cs"/>
          <w:rtl/>
          <w:lang w:bidi="fa-IR"/>
        </w:rPr>
        <w:t xml:space="preserve"> از دو منظر اصالت تاریخی و غدیر انقلاب</w:t>
      </w:r>
      <w:r w:rsidRPr="009C156E">
        <w:rPr>
          <w:rFonts w:cs="Nazanin" w:hint="cs"/>
          <w:rtl/>
          <w:lang w:bidi="fa-IR"/>
        </w:rPr>
        <w:t xml:space="preserve"> اختصاص دارد.</w:t>
      </w:r>
    </w:p>
    <w:p w14:paraId="5D2DED06" w14:textId="5A2417BF" w:rsidR="009C156E" w:rsidRPr="009C156E" w:rsidRDefault="009C156E" w:rsidP="00D83E33">
      <w:pPr>
        <w:bidi/>
        <w:jc w:val="both"/>
        <w:rPr>
          <w:rFonts w:cs="Nazanin" w:hint="cs"/>
          <w:rtl/>
          <w:lang w:bidi="fa-IR"/>
        </w:rPr>
      </w:pPr>
      <w:r w:rsidRPr="009C156E">
        <w:rPr>
          <w:rFonts w:cs="Nazanin" w:hint="cs"/>
          <w:rtl/>
          <w:lang w:bidi="fa-IR"/>
        </w:rPr>
        <w:t>شرکت‌کنندگان می‌توانند آثار خود را با الهام از آموزه‌های</w:t>
      </w:r>
      <w:r w:rsidR="004F12E6">
        <w:rPr>
          <w:rFonts w:cs="Nazanin" w:hint="cs"/>
          <w:rtl/>
          <w:lang w:bidi="fa-IR"/>
        </w:rPr>
        <w:t xml:space="preserve"> تاریخی ارائه شده در بخش محتوی</w:t>
      </w:r>
      <w:r w:rsidRPr="009C156E">
        <w:rPr>
          <w:rFonts w:cs="Nazanin" w:hint="cs"/>
          <w:rtl/>
          <w:lang w:bidi="fa-IR"/>
        </w:rPr>
        <w:t xml:space="preserve"> در </w:t>
      </w:r>
      <w:r w:rsidR="00D83E33">
        <w:rPr>
          <w:rFonts w:cs="Nazanin" w:hint="cs"/>
          <w:rtl/>
          <w:lang w:bidi="fa-IR"/>
        </w:rPr>
        <w:t xml:space="preserve">سایت جشنواره </w:t>
      </w:r>
      <w:r w:rsidRPr="009C156E">
        <w:rPr>
          <w:rFonts w:cs="Nazanin" w:hint="cs"/>
          <w:rtl/>
          <w:lang w:bidi="fa-IR"/>
        </w:rPr>
        <w:t>ارائه</w:t>
      </w:r>
      <w:r w:rsidR="00597557">
        <w:rPr>
          <w:rFonts w:cs="Nazanin" w:hint="cs"/>
          <w:rtl/>
          <w:lang w:bidi="fa-IR"/>
        </w:rPr>
        <w:t xml:space="preserve"> نمایند . </w:t>
      </w:r>
    </w:p>
    <w:p w14:paraId="45EAEA1A" w14:textId="77777777" w:rsidR="009C156E" w:rsidRPr="009C156E" w:rsidRDefault="009C156E" w:rsidP="00D83E33">
      <w:pPr>
        <w:bidi/>
        <w:jc w:val="both"/>
        <w:rPr>
          <w:rFonts w:cs="Nazanin" w:hint="cs"/>
          <w:b/>
          <w:bCs/>
          <w:rtl/>
          <w:lang w:bidi="fa-IR"/>
        </w:rPr>
      </w:pPr>
      <w:r w:rsidRPr="009C156E">
        <w:rPr>
          <w:rFonts w:cs="Nazanin" w:hint="cs"/>
          <w:b/>
          <w:bCs/>
          <w:rtl/>
          <w:lang w:bidi="fa-IR"/>
        </w:rPr>
        <w:t>بخش شعر علوی</w:t>
      </w:r>
    </w:p>
    <w:p w14:paraId="27383286" w14:textId="77777777" w:rsidR="00D83E33" w:rsidRDefault="009C156E" w:rsidP="00D83E33">
      <w:pPr>
        <w:bidi/>
        <w:jc w:val="both"/>
        <w:rPr>
          <w:rFonts w:cs="Nazanin"/>
          <w:rtl/>
          <w:lang w:bidi="fa-IR"/>
        </w:rPr>
      </w:pPr>
      <w:r w:rsidRPr="009C156E">
        <w:rPr>
          <w:rFonts w:cs="Nazanin" w:hint="cs"/>
          <w:rtl/>
          <w:lang w:bidi="fa-IR"/>
        </w:rPr>
        <w:t xml:space="preserve">شاعران و علاقه‌مندان به شعر آیینی می‌توانند سروده‌های خود را با محوریت </w:t>
      </w:r>
      <w:r w:rsidR="004F12E6">
        <w:rPr>
          <w:rFonts w:cs="Nazanin" w:hint="cs"/>
          <w:rtl/>
          <w:lang w:bidi="fa-IR"/>
        </w:rPr>
        <w:t>متون پژوهشی ارائه شده در بخش محتوی</w:t>
      </w:r>
      <w:r w:rsidR="00D83E33">
        <w:rPr>
          <w:rFonts w:cs="Nazanin" w:hint="cs"/>
          <w:rtl/>
          <w:lang w:bidi="fa-IR"/>
        </w:rPr>
        <w:t xml:space="preserve"> در سایت جشنواره</w:t>
      </w:r>
      <w:r w:rsidR="00597557">
        <w:rPr>
          <w:rFonts w:cs="Nazanin" w:hint="cs"/>
          <w:rtl/>
          <w:lang w:bidi="fa-IR"/>
        </w:rPr>
        <w:t xml:space="preserve"> </w:t>
      </w:r>
      <w:r w:rsidRPr="009C156E">
        <w:rPr>
          <w:rFonts w:cs="Nazanin" w:hint="cs"/>
          <w:rtl/>
          <w:lang w:bidi="fa-IR"/>
        </w:rPr>
        <w:t>به دبیرخانه  ارسال کنند.</w:t>
      </w:r>
    </w:p>
    <w:p w14:paraId="6023C900" w14:textId="31F70A49" w:rsidR="009C156E" w:rsidRPr="009C156E" w:rsidRDefault="009C156E" w:rsidP="00D83E33">
      <w:pPr>
        <w:bidi/>
        <w:jc w:val="both"/>
        <w:rPr>
          <w:rFonts w:cs="Nazanin" w:hint="cs"/>
          <w:rtl/>
          <w:lang w:bidi="fa-IR"/>
        </w:rPr>
      </w:pPr>
      <w:r w:rsidRPr="009C156E">
        <w:rPr>
          <w:rFonts w:cs="Nazanin" w:hint="cs"/>
          <w:rtl/>
          <w:lang w:bidi="fa-IR"/>
        </w:rPr>
        <w:t xml:space="preserve"> این بخش فرصتی برای بازتاب جلوه‌های ادبی و شاعرانه از مکتب علوی است.</w:t>
      </w:r>
    </w:p>
    <w:p w14:paraId="57E2F1DF" w14:textId="3FE1488F" w:rsidR="009C156E" w:rsidRPr="009C156E" w:rsidRDefault="009C156E" w:rsidP="00D83E33">
      <w:pPr>
        <w:bidi/>
        <w:jc w:val="both"/>
        <w:rPr>
          <w:rFonts w:cs="Nazanin" w:hint="cs"/>
          <w:rtl/>
          <w:lang w:bidi="fa-IR"/>
        </w:rPr>
      </w:pPr>
      <w:r w:rsidRPr="009C156E">
        <w:rPr>
          <w:rFonts w:cs="Nazanin" w:hint="cs"/>
          <w:rtl/>
          <w:lang w:bidi="fa-IR"/>
        </w:rPr>
        <w:t>آثار ارسالی پس از بررسی و طی مراحل ارزیابی توسط هیئت انتخاب، به مرحله اجرای نهایی راه خواهند یافت و در برنامه‌های جشنواره ارائه می‌شوند.</w:t>
      </w:r>
    </w:p>
    <w:p w14:paraId="3865CEEE" w14:textId="1E819D0D" w:rsidR="009C156E" w:rsidRPr="009C156E" w:rsidRDefault="009C156E" w:rsidP="00D83E33">
      <w:pPr>
        <w:bidi/>
        <w:jc w:val="both"/>
        <w:rPr>
          <w:rFonts w:cs="Nazanin" w:hint="cs"/>
          <w:rtl/>
          <w:lang w:bidi="fa-IR"/>
        </w:rPr>
      </w:pPr>
      <w:r w:rsidRPr="009C156E">
        <w:rPr>
          <w:rFonts w:cs="Nazanin" w:hint="cs"/>
          <w:rtl/>
          <w:lang w:bidi="fa-IR"/>
        </w:rPr>
        <w:t xml:space="preserve">از تمامی هنرمندان و علاقه‌مندان دعوت می‌شود آثار خود را </w:t>
      </w:r>
      <w:r w:rsidR="00D83E33">
        <w:rPr>
          <w:rFonts w:cs="Nazanin" w:hint="cs"/>
          <w:rtl/>
          <w:lang w:bidi="fa-IR"/>
        </w:rPr>
        <w:t xml:space="preserve">تا تاریخ 10 خرداد سال جاری </w:t>
      </w:r>
      <w:r w:rsidRPr="009C156E">
        <w:rPr>
          <w:rFonts w:cs="Nazanin" w:hint="cs"/>
          <w:rtl/>
          <w:lang w:bidi="fa-IR"/>
        </w:rPr>
        <w:t xml:space="preserve">مطابق با شرایط اعلام‌شده در فراخوان، </w:t>
      </w:r>
      <w:r w:rsidR="00D83E33">
        <w:rPr>
          <w:rFonts w:cs="Nazanin" w:hint="cs"/>
          <w:rtl/>
          <w:lang w:bidi="fa-IR"/>
        </w:rPr>
        <w:t xml:space="preserve">از طریق سامانه، </w:t>
      </w:r>
      <w:r w:rsidRPr="009C156E">
        <w:rPr>
          <w:rFonts w:cs="Nazanin" w:hint="cs"/>
          <w:rtl/>
          <w:lang w:bidi="fa-IR"/>
        </w:rPr>
        <w:t>به دبیرخانه جشنواره «روایت علوی» ارسال کنند.</w:t>
      </w:r>
    </w:p>
    <w:p w14:paraId="3BAA5C92" w14:textId="11872C87" w:rsidR="009C156E" w:rsidRPr="009C156E" w:rsidRDefault="00D83E33" w:rsidP="00D83E33">
      <w:pPr>
        <w:bidi/>
        <w:jc w:val="both"/>
        <w:rPr>
          <w:rFonts w:cs="Nazanin" w:hint="cs"/>
          <w:rtl/>
          <w:lang w:bidi="fa-IR"/>
        </w:rPr>
      </w:pPr>
      <w:r>
        <w:rPr>
          <w:rFonts w:cs="Nazanin" w:hint="cs"/>
          <w:rtl/>
          <w:lang w:bidi="fa-IR"/>
        </w:rPr>
        <w:t xml:space="preserve">برای دریافت </w:t>
      </w:r>
      <w:r w:rsidR="009C156E" w:rsidRPr="009C156E">
        <w:rPr>
          <w:rFonts w:cs="Nazanin" w:hint="cs"/>
          <w:rtl/>
          <w:lang w:bidi="fa-IR"/>
        </w:rPr>
        <w:t>اطلاعات تکمیلی شامل شرایط</w:t>
      </w:r>
      <w:r>
        <w:rPr>
          <w:rFonts w:cs="Nazanin" w:hint="cs"/>
          <w:rtl/>
          <w:lang w:bidi="fa-IR"/>
        </w:rPr>
        <w:t xml:space="preserve"> حضور</w:t>
      </w:r>
      <w:r w:rsidR="009C156E" w:rsidRPr="009C156E">
        <w:rPr>
          <w:rFonts w:cs="Nazanin" w:hint="cs"/>
          <w:rtl/>
          <w:lang w:bidi="fa-IR"/>
        </w:rPr>
        <w:t>، نحوه ارسال آثار</w:t>
      </w:r>
      <w:r w:rsidR="00597557">
        <w:rPr>
          <w:rFonts w:cs="Nazanin" w:hint="cs"/>
          <w:rtl/>
          <w:lang w:bidi="fa-IR"/>
        </w:rPr>
        <w:t xml:space="preserve">، متون پژوهشی و </w:t>
      </w:r>
      <w:r w:rsidR="009C156E" w:rsidRPr="009C156E">
        <w:rPr>
          <w:rFonts w:cs="Nazanin" w:hint="cs"/>
          <w:rtl/>
          <w:lang w:bidi="fa-IR"/>
        </w:rPr>
        <w:t>زمان‌بندی جشنواره</w:t>
      </w:r>
      <w:r>
        <w:rPr>
          <w:rFonts w:cs="Nazanin" w:hint="cs"/>
          <w:rtl/>
          <w:lang w:bidi="fa-IR"/>
        </w:rPr>
        <w:t xml:space="preserve"> به آدرس </w:t>
      </w:r>
      <w:r w:rsidRPr="00D83E33">
        <w:rPr>
          <w:rFonts w:cs="Nazanin"/>
          <w:lang w:bidi="fa-IR"/>
        </w:rPr>
        <w:t>www.revayatalavi.ir</w:t>
      </w:r>
      <w:r w:rsidR="009C156E" w:rsidRPr="009C156E">
        <w:rPr>
          <w:rFonts w:cs="Nazanin" w:hint="cs"/>
          <w:rtl/>
          <w:lang w:bidi="fa-IR"/>
        </w:rPr>
        <w:t xml:space="preserve"> </w:t>
      </w:r>
      <w:r>
        <w:rPr>
          <w:rFonts w:cs="Nazanin" w:hint="cs"/>
          <w:rtl/>
          <w:lang w:bidi="fa-IR"/>
        </w:rPr>
        <w:t xml:space="preserve">مراجعه نمایید . </w:t>
      </w:r>
    </w:p>
    <w:sectPr w:rsidR="009C156E" w:rsidRPr="009C1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E2F12"/>
    <w:multiLevelType w:val="multilevel"/>
    <w:tmpl w:val="1500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45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6E"/>
    <w:rsid w:val="004F07FB"/>
    <w:rsid w:val="004F12E6"/>
    <w:rsid w:val="00597557"/>
    <w:rsid w:val="009C156E"/>
    <w:rsid w:val="00D83E33"/>
    <w:rsid w:val="00D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2597"/>
  <w15:chartTrackingRefBased/>
  <w15:docId w15:val="{43B28810-89BF-46D1-8747-DC1D6700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5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5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5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5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Biria</dc:creator>
  <cp:keywords/>
  <dc:description/>
  <cp:lastModifiedBy>AH Biria</cp:lastModifiedBy>
  <cp:revision>1</cp:revision>
  <dcterms:created xsi:type="dcterms:W3CDTF">2026-05-15T15:38:00Z</dcterms:created>
  <dcterms:modified xsi:type="dcterms:W3CDTF">2026-05-15T16:25:00Z</dcterms:modified>
</cp:coreProperties>
</file>